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E4593" w14:textId="77777777"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Әл-Фараби атындағы Қазақ Ұлттық университеті</w:t>
      </w:r>
    </w:p>
    <w:p w14:paraId="51CFE175" w14:textId="77777777"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bookmarkEnd w:id="0"/>
    <w:bookmarkEnd w:id="1"/>
    <w:bookmarkEnd w:id="2"/>
    <w:bookmarkEnd w:id="3"/>
    <w:p w14:paraId="2F09232A" w14:textId="77777777"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 w:eastAsia="ru-RU"/>
        </w:rPr>
      </w:pPr>
      <w:r w:rsidRPr="008111E1">
        <w:rPr>
          <w:rFonts w:ascii="Times New Roman" w:hAnsi="Times New Roman"/>
          <w:b/>
          <w:caps/>
          <w:sz w:val="24"/>
          <w:szCs w:val="24"/>
          <w:lang w:val="kk-KZ"/>
        </w:rPr>
        <w:t>ЖАЛПЫ ЖӘНЕ ҚОЛДАНБАЛЫ ПСИХОЛОГИЯ кафедрасы</w:t>
      </w:r>
    </w:p>
    <w:p w14:paraId="0C96DE0C" w14:textId="77777777"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12D13965" w14:textId="77777777"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7F9392A8" w14:textId="77777777"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5B6E355C" w14:textId="77777777"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01EDDA" w14:textId="77777777"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</w:t>
      </w:r>
      <w:r w:rsidR="003E46AF">
        <w:rPr>
          <w:rFonts w:ascii="Times New Roman" w:hAnsi="Times New Roman"/>
          <w:b/>
          <w:sz w:val="24"/>
          <w:szCs w:val="24"/>
          <w:lang w:val="kk-KZ"/>
        </w:rPr>
        <w:t>ЖАС ЕРЕКШЕЛІК</w:t>
      </w:r>
      <w:r w:rsidR="001566F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ПСИХОЛОГИЯ» </w:t>
      </w:r>
      <w:r w:rsidRPr="008111E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111E1">
        <w:rPr>
          <w:rFonts w:ascii="Times New Roman" w:hAnsi="Times New Roman"/>
          <w:b/>
          <w:caps/>
          <w:sz w:val="24"/>
          <w:szCs w:val="24"/>
          <w:lang w:val="kk-KZ"/>
        </w:rPr>
        <w:t>пәні</w:t>
      </w:r>
      <w:r>
        <w:rPr>
          <w:rFonts w:ascii="Times New Roman" w:hAnsi="Times New Roman"/>
          <w:b/>
          <w:caps/>
          <w:sz w:val="24"/>
          <w:szCs w:val="24"/>
          <w:lang w:val="kk-KZ"/>
        </w:rPr>
        <w:t xml:space="preserve"> </w:t>
      </w:r>
      <w:r w:rsidRPr="005344C5">
        <w:rPr>
          <w:rFonts w:ascii="Times New Roman" w:hAnsi="Times New Roman"/>
          <w:b/>
          <w:sz w:val="24"/>
          <w:szCs w:val="24"/>
          <w:lang w:val="kk-KZ"/>
        </w:rPr>
        <w:t>БОЙЫНША</w:t>
      </w:r>
    </w:p>
    <w:p w14:paraId="1B0E9F76" w14:textId="77777777" w:rsidR="000B45E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қорытынды емтихан бағдарламасы</w:t>
      </w:r>
    </w:p>
    <w:p w14:paraId="1B082E7D" w14:textId="77777777"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14:paraId="23EC22DD" w14:textId="77777777"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14:paraId="35024DA1" w14:textId="77777777" w:rsidR="000B45E2" w:rsidRPr="00426046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468EF0F" w14:textId="77777777" w:rsidR="000B45E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14:paraId="38A7D68F" w14:textId="77777777" w:rsidR="001566F3" w:rsidRPr="001566F3" w:rsidRDefault="003E46AF" w:rsidP="001566F3">
      <w:pPr>
        <w:tabs>
          <w:tab w:val="left" w:pos="1276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>«6B0</w:t>
      </w:r>
      <w:r w:rsidRPr="003E46AF">
        <w:rPr>
          <w:rFonts w:ascii="Times New Roman" w:hAnsi="Times New Roman"/>
          <w:iCs/>
          <w:sz w:val="28"/>
          <w:szCs w:val="28"/>
          <w:lang w:val="kk-KZ"/>
        </w:rPr>
        <w:t>5</w:t>
      </w:r>
      <w:r>
        <w:rPr>
          <w:rFonts w:ascii="Times New Roman" w:hAnsi="Times New Roman"/>
          <w:iCs/>
          <w:sz w:val="28"/>
          <w:szCs w:val="28"/>
          <w:lang w:val="kk-KZ"/>
        </w:rPr>
        <w:t xml:space="preserve">102 – Биология </w:t>
      </w:r>
      <w:r w:rsidR="001566F3" w:rsidRPr="001566F3">
        <w:rPr>
          <w:rFonts w:ascii="Times New Roman" w:hAnsi="Times New Roman"/>
          <w:sz w:val="28"/>
          <w:szCs w:val="28"/>
          <w:lang w:val="kk-KZ"/>
        </w:rPr>
        <w:t xml:space="preserve">» мамандығы </w:t>
      </w:r>
    </w:p>
    <w:p w14:paraId="19DF0A10" w14:textId="77777777" w:rsidR="001566F3" w:rsidRPr="001566F3" w:rsidRDefault="001566F3" w:rsidP="001566F3">
      <w:pPr>
        <w:tabs>
          <w:tab w:val="left" w:pos="1276"/>
        </w:tabs>
        <w:jc w:val="center"/>
        <w:rPr>
          <w:rFonts w:ascii="Times New Roman" w:hAnsi="Times New Roman"/>
          <w:sz w:val="28"/>
          <w:szCs w:val="28"/>
          <w:lang w:val="kk-KZ"/>
        </w:rPr>
      </w:pPr>
      <w:r w:rsidRPr="001566F3">
        <w:rPr>
          <w:rFonts w:ascii="Times New Roman" w:hAnsi="Times New Roman"/>
          <w:sz w:val="28"/>
          <w:szCs w:val="28"/>
          <w:lang w:val="kk-KZ"/>
        </w:rPr>
        <w:t xml:space="preserve">2 курс студенттеріне </w:t>
      </w:r>
    </w:p>
    <w:p w14:paraId="1C91C0B0" w14:textId="77777777" w:rsidR="001566F3" w:rsidRDefault="001566F3" w:rsidP="001566F3">
      <w:pPr>
        <w:tabs>
          <w:tab w:val="left" w:pos="1276"/>
        </w:tabs>
        <w:jc w:val="center"/>
        <w:rPr>
          <w:b/>
          <w:sz w:val="24"/>
          <w:szCs w:val="24"/>
          <w:lang w:val="kk-KZ"/>
        </w:rPr>
      </w:pPr>
    </w:p>
    <w:p w14:paraId="1E99CE3F" w14:textId="77777777" w:rsidR="000B45E2" w:rsidRPr="005344C5" w:rsidRDefault="000B45E2" w:rsidP="004260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D8A041B" w14:textId="77777777" w:rsidR="000B45E2" w:rsidRPr="00C2372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14:paraId="02CC42A6" w14:textId="77777777" w:rsidR="000B45E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14:paraId="71258EAD" w14:textId="77777777" w:rsidR="000B45E2" w:rsidRPr="005344C5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4C5">
        <w:rPr>
          <w:rFonts w:ascii="Times New Roman" w:eastAsia="Times New Roman" w:hAnsi="Times New Roman"/>
          <w:sz w:val="28"/>
          <w:szCs w:val="28"/>
          <w:lang w:eastAsia="ru-RU"/>
        </w:rPr>
        <w:t>Кредит</w:t>
      </w:r>
      <w:r w:rsidR="003E46A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саны-5</w:t>
      </w:r>
    </w:p>
    <w:p w14:paraId="48DF81C7" w14:textId="77777777"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18294AC" w14:textId="77777777" w:rsidR="000B45E2" w:rsidRPr="00384A4E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98E5B1B" w14:textId="77777777" w:rsidR="000B45E2" w:rsidRPr="000850DA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850DA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Күзгі семестр 2020-2021 оқу жылы</w:t>
      </w:r>
    </w:p>
    <w:p w14:paraId="754A05BA" w14:textId="77777777" w:rsidR="000B45E2" w:rsidRPr="000850DA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33CAB87E" w14:textId="77777777" w:rsidR="000B45E2" w:rsidRPr="000850DA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0314806F" w14:textId="77777777"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48FE0D1" w14:textId="77777777"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5EB07822" w14:textId="77777777" w:rsidR="000B45E2" w:rsidRPr="00384A4E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32FDA8C3" w14:textId="77777777"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84016B5" w14:textId="77777777" w:rsidR="000B45E2" w:rsidRPr="005344C5" w:rsidRDefault="000B45E2" w:rsidP="000B4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344C5">
        <w:rPr>
          <w:rFonts w:ascii="Times New Roman" w:hAnsi="Times New Roman"/>
          <w:b/>
          <w:sz w:val="28"/>
          <w:szCs w:val="28"/>
          <w:lang w:val="kk-KZ"/>
        </w:rPr>
        <w:t xml:space="preserve">Оқытушы: </w:t>
      </w:r>
      <w:r w:rsidR="00E95855">
        <w:rPr>
          <w:rFonts w:ascii="Times New Roman" w:hAnsi="Times New Roman"/>
          <w:b/>
          <w:sz w:val="28"/>
          <w:szCs w:val="28"/>
          <w:lang w:val="kk-KZ"/>
        </w:rPr>
        <w:t>аға оқытушы Борбасова Г.Н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Pr="005344C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5DB3FDBC" w14:textId="77777777"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5D1A0949" w14:textId="77777777"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AE31640" w14:textId="77777777"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04D98233" w14:textId="77777777"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2764960D" w14:textId="77777777"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58DD3B0D" w14:textId="77777777"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3A2F42C1" w14:textId="77777777"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220C892" w14:textId="77777777"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EBB5670" w14:textId="77777777"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3EFF8E0" w14:textId="77777777"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582BA2AF" w14:textId="77777777"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1D0CF06A" w14:textId="77777777"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146FC802" w14:textId="77777777"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1F58C2BB" w14:textId="77777777"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2B3336C8" w14:textId="77777777"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6C96EFF" w14:textId="77777777"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58B40C65" w14:textId="77777777"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0E4C5DC7" w14:textId="77777777" w:rsidR="000B45E2" w:rsidRPr="000850DA" w:rsidRDefault="00E95855" w:rsidP="000B45E2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850DA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Алматы, 2021</w:t>
      </w:r>
    </w:p>
    <w:p w14:paraId="22B66207" w14:textId="77777777"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9DB6C00" w14:textId="5804CF9D" w:rsidR="000B45E2" w:rsidRPr="00082C5B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82C5B">
        <w:rPr>
          <w:rFonts w:ascii="Times New Roman" w:hAnsi="Times New Roman"/>
          <w:b/>
          <w:sz w:val="28"/>
          <w:szCs w:val="28"/>
          <w:lang w:val="kk-KZ"/>
        </w:rPr>
        <w:t>«</w:t>
      </w:r>
      <w:r w:rsidR="00633F39">
        <w:rPr>
          <w:rFonts w:ascii="Times New Roman" w:hAnsi="Times New Roman"/>
          <w:b/>
          <w:sz w:val="28"/>
          <w:szCs w:val="28"/>
          <w:lang w:val="kk-KZ"/>
        </w:rPr>
        <w:t>Жасерекшелік п</w:t>
      </w:r>
      <w:bookmarkStart w:id="4" w:name="_GoBack"/>
      <w:bookmarkEnd w:id="4"/>
      <w:r w:rsidR="00DD0AAD" w:rsidRPr="00082C5B">
        <w:rPr>
          <w:rFonts w:ascii="Times New Roman" w:hAnsi="Times New Roman"/>
          <w:b/>
          <w:sz w:val="28"/>
          <w:szCs w:val="28"/>
          <w:lang w:val="kk-KZ"/>
        </w:rPr>
        <w:t>сихология</w:t>
      </w:r>
      <w:r w:rsidRPr="00082C5B">
        <w:rPr>
          <w:rFonts w:ascii="Times New Roman" w:hAnsi="Times New Roman"/>
          <w:b/>
          <w:sz w:val="28"/>
          <w:szCs w:val="28"/>
          <w:lang w:val="kk-KZ"/>
        </w:rPr>
        <w:t>» пәні бойынша</w:t>
      </w:r>
    </w:p>
    <w:p w14:paraId="01CB2474" w14:textId="77777777" w:rsidR="000B45E2" w:rsidRPr="00082C5B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82C5B">
        <w:rPr>
          <w:rFonts w:ascii="Times New Roman" w:hAnsi="Times New Roman"/>
          <w:b/>
          <w:bCs/>
          <w:sz w:val="28"/>
          <w:szCs w:val="28"/>
          <w:lang w:val="kk-KZ"/>
        </w:rPr>
        <w:t>бағдарлама</w:t>
      </w:r>
    </w:p>
    <w:p w14:paraId="6942318E" w14:textId="77777777"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14:paraId="2B74165E" w14:textId="77777777"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111E1">
        <w:rPr>
          <w:rStyle w:val="20"/>
          <w:rFonts w:ascii="Times New Roman" w:eastAsia="Calibri" w:hAnsi="Times New Roman"/>
          <w:sz w:val="24"/>
          <w:szCs w:val="24"/>
          <w:lang w:val="kk-KZ"/>
        </w:rPr>
        <w:tab/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да 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қар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а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стырылатын оқу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курсының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тақырыптары: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Емтиханға силлабуста көрсетілген тақырыптар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қарастырылады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. Тақырыпты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ң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мазмұн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барлық жұмыс түрлерін: дәрістер мен семинарлардың тақырыптары, сондай-ақ студенттердің өзіндік жұмысына арналған тапсырмалар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ды қамтиды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.</w:t>
      </w:r>
    </w:p>
    <w:p w14:paraId="1F8ACF58" w14:textId="77777777"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14:paraId="2B41297A" w14:textId="77777777"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E914C3">
        <w:rPr>
          <w:rStyle w:val="20"/>
          <w:rFonts w:ascii="Times New Roman" w:eastAsia="Calibri" w:hAnsi="Times New Roman"/>
          <w:color w:val="auto"/>
          <w:lang w:val="kk-KZ"/>
        </w:rPr>
        <w:t>Қорытынды емтихан тест түрінде өткізіледі.</w:t>
      </w:r>
      <w:r>
        <w:rPr>
          <w:rStyle w:val="20"/>
          <w:rFonts w:ascii="Times New Roman" w:eastAsia="Calibri" w:hAnsi="Times New Roman"/>
          <w:color w:val="auto"/>
          <w:lang w:val="kk-KZ"/>
        </w:rPr>
        <w:t xml:space="preserve">  </w:t>
      </w:r>
    </w:p>
    <w:p w14:paraId="7DE1043C" w14:textId="77777777" w:rsidR="000B45E2" w:rsidRPr="00E914C3" w:rsidRDefault="000B45E2" w:rsidP="000B45E2">
      <w:pPr>
        <w:rPr>
          <w:rFonts w:ascii="Times New Roman" w:hAnsi="Times New Roman"/>
          <w:b/>
          <w:sz w:val="26"/>
          <w:szCs w:val="26"/>
          <w:lang w:val="kk-KZ"/>
        </w:rPr>
      </w:pPr>
      <w:r w:rsidRPr="00E914C3">
        <w:rPr>
          <w:rFonts w:ascii="Times New Roman" w:hAnsi="Times New Roman"/>
          <w:b/>
          <w:sz w:val="26"/>
          <w:szCs w:val="26"/>
          <w:lang w:val="kk-KZ"/>
        </w:rPr>
        <w:t>Оқытудың нәтижелері  (ОН)</w:t>
      </w:r>
    </w:p>
    <w:p w14:paraId="3C6C669C" w14:textId="77777777"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 w:eastAsia="ar-SA"/>
        </w:rPr>
      </w:pPr>
      <w:r w:rsidRPr="00763018"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kk-KZ"/>
        </w:rPr>
        <w:t xml:space="preserve">Пәнді оқудың нәтижесінде </w:t>
      </w:r>
      <w:r w:rsidRPr="00AB5F25">
        <w:rPr>
          <w:rFonts w:ascii="Times New Roman" w:hAnsi="Times New Roman"/>
          <w:b/>
          <w:i/>
          <w:sz w:val="24"/>
          <w:szCs w:val="24"/>
          <w:lang w:val="kk-KZ" w:eastAsia="ar-SA"/>
        </w:rPr>
        <w:t>білім алушы қабілетті болады:</w:t>
      </w:r>
    </w:p>
    <w:p w14:paraId="25A94F68" w14:textId="77777777" w:rsidR="000B45E2" w:rsidRPr="00C54768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ar-SA"/>
        </w:rPr>
      </w:pPr>
    </w:p>
    <w:p w14:paraId="6B580F5D" w14:textId="77777777" w:rsidR="000B45E2" w:rsidRPr="000850DA" w:rsidRDefault="00DD0AAD" w:rsidP="00DD0AAD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Қазіргі</w:t>
      </w:r>
      <w:r w:rsidR="003E46AF">
        <w:rPr>
          <w:rFonts w:ascii="Times New Roman" w:hAnsi="Times New Roman"/>
          <w:sz w:val="24"/>
          <w:szCs w:val="24"/>
          <w:lang w:val="kk-KZ"/>
        </w:rPr>
        <w:t xml:space="preserve"> ғылымдар жүйесінде Жасерекшелік</w:t>
      </w:r>
      <w:r w:rsidR="000850DA" w:rsidRPr="000850DA">
        <w:rPr>
          <w:rFonts w:ascii="Times New Roman" w:hAnsi="Times New Roman"/>
          <w:sz w:val="24"/>
          <w:szCs w:val="24"/>
          <w:lang w:val="kk-KZ"/>
        </w:rPr>
        <w:t xml:space="preserve"> п</w:t>
      </w:r>
      <w:r w:rsidR="003E46AF">
        <w:rPr>
          <w:rFonts w:ascii="Times New Roman" w:hAnsi="Times New Roman"/>
          <w:sz w:val="24"/>
          <w:szCs w:val="24"/>
          <w:lang w:val="kk-KZ"/>
        </w:rPr>
        <w:t>сихологогиясының</w:t>
      </w:r>
      <w:r w:rsidRPr="000850DA">
        <w:rPr>
          <w:rFonts w:ascii="Times New Roman" w:hAnsi="Times New Roman"/>
          <w:sz w:val="24"/>
          <w:szCs w:val="24"/>
          <w:lang w:val="kk-KZ"/>
        </w:rPr>
        <w:t xml:space="preserve"> алатын орны, пәні мен ерекшеліктерін түсіндіру.</w:t>
      </w:r>
    </w:p>
    <w:p w14:paraId="2C5240AC" w14:textId="2AD82115" w:rsidR="000850DA" w:rsidRPr="000850DA" w:rsidRDefault="003E46AF" w:rsidP="000850DA">
      <w:pPr>
        <w:pStyle w:val="a8"/>
        <w:numPr>
          <w:ilvl w:val="0"/>
          <w:numId w:val="5"/>
        </w:numPr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Жас</w:t>
      </w:r>
      <w:r w:rsidR="00975E8E">
        <w:rPr>
          <w:lang w:val="kk-KZ"/>
        </w:rPr>
        <w:t xml:space="preserve"> </w:t>
      </w:r>
      <w:r>
        <w:rPr>
          <w:lang w:val="kk-KZ"/>
        </w:rPr>
        <w:t>ерекшелік</w:t>
      </w:r>
      <w:r w:rsidRPr="000850DA">
        <w:rPr>
          <w:lang w:val="kk-KZ"/>
        </w:rPr>
        <w:t xml:space="preserve"> </w:t>
      </w:r>
      <w:r w:rsidR="000850DA" w:rsidRPr="000850DA">
        <w:rPr>
          <w:lang w:val="kk-KZ"/>
        </w:rPr>
        <w:t>психология</w:t>
      </w:r>
      <w:r>
        <w:rPr>
          <w:lang w:val="kk-KZ"/>
        </w:rPr>
        <w:t>сы</w:t>
      </w:r>
      <w:r w:rsidR="000850DA" w:rsidRPr="000850DA">
        <w:rPr>
          <w:lang w:val="kk-KZ"/>
        </w:rPr>
        <w:t>ның қалыптасу тарихы, негізгі принциптері, түсініктері мен категориялары туралы түсініктерін көрсете алу;</w:t>
      </w:r>
    </w:p>
    <w:p w14:paraId="6A87D0E3" w14:textId="77777777" w:rsidR="000850DA" w:rsidRPr="000850DA" w:rsidRDefault="003E46AF" w:rsidP="000850DA">
      <w:pPr>
        <w:pStyle w:val="a8"/>
        <w:numPr>
          <w:ilvl w:val="0"/>
          <w:numId w:val="5"/>
        </w:numPr>
        <w:spacing w:before="0" w:beforeAutospacing="0" w:after="0" w:afterAutospacing="0"/>
        <w:jc w:val="both"/>
        <w:rPr>
          <w:lang w:val="kk-KZ"/>
        </w:rPr>
      </w:pPr>
      <w:r w:rsidRPr="009A22D7">
        <w:rPr>
          <w:sz w:val="22"/>
          <w:szCs w:val="22"/>
          <w:lang w:val="kk-KZ"/>
        </w:rPr>
        <w:t>Жас ерекшелік психологиясының пайда болуы, даму тарихы.</w:t>
      </w:r>
      <w:r>
        <w:rPr>
          <w:sz w:val="22"/>
          <w:szCs w:val="22"/>
          <w:lang w:val="kk-KZ"/>
        </w:rPr>
        <w:t xml:space="preserve"> </w:t>
      </w:r>
      <w:r w:rsidRPr="009A22D7">
        <w:rPr>
          <w:sz w:val="22"/>
          <w:szCs w:val="22"/>
          <w:lang w:val="kk-KZ"/>
        </w:rPr>
        <w:t xml:space="preserve">Жас ерекшелік  психологиясындағы </w:t>
      </w:r>
      <w:r w:rsidRPr="009A22D7">
        <w:rPr>
          <w:bCs/>
          <w:sz w:val="22"/>
          <w:szCs w:val="22"/>
          <w:lang w:val="kk-KZ" w:eastAsia="ko-KR"/>
        </w:rPr>
        <w:t xml:space="preserve"> </w:t>
      </w:r>
      <w:r>
        <w:rPr>
          <w:bCs/>
          <w:sz w:val="22"/>
          <w:szCs w:val="22"/>
          <w:lang w:val="kk-KZ" w:eastAsia="ko-KR"/>
        </w:rPr>
        <w:t xml:space="preserve">жастық периодизациясы  мәселесін </w:t>
      </w:r>
      <w:r w:rsidR="000850DA" w:rsidRPr="000850DA">
        <w:rPr>
          <w:lang w:val="kk-KZ"/>
        </w:rPr>
        <w:t>тәжірибеде қолдана алу;</w:t>
      </w:r>
    </w:p>
    <w:p w14:paraId="77657C76" w14:textId="77777777" w:rsidR="000B45E2" w:rsidRPr="000850DA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14:paraId="0B64BF92" w14:textId="77777777" w:rsidR="000B45E2" w:rsidRPr="00A96E88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lang w:val="kk-KZ"/>
        </w:rPr>
      </w:pPr>
      <w:r w:rsidRPr="00A96E88">
        <w:rPr>
          <w:rStyle w:val="20"/>
          <w:rFonts w:ascii="Times New Roman" w:eastAsia="Calibri" w:hAnsi="Times New Roman"/>
          <w:color w:val="auto"/>
          <w:lang w:val="kk-KZ"/>
        </w:rPr>
        <w:t>Емтихан тапсыруға дайындалу үшін емтихан тақырыптарының тізбесі</w:t>
      </w:r>
    </w:p>
    <w:p w14:paraId="3315EB87" w14:textId="77777777" w:rsidR="000B45E2" w:rsidRPr="000850DA" w:rsidRDefault="000B45E2" w:rsidP="000B45E2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079D954" w14:textId="2142FF1D" w:rsidR="00975E8E" w:rsidRDefault="003E46AF" w:rsidP="003E46AF">
      <w:pPr>
        <w:pStyle w:val="a3"/>
        <w:numPr>
          <w:ilvl w:val="0"/>
          <w:numId w:val="6"/>
        </w:numPr>
        <w:snapToGrid w:val="0"/>
        <w:rPr>
          <w:rFonts w:ascii="Times New Roman" w:hAnsi="Times New Roman"/>
          <w:sz w:val="24"/>
          <w:szCs w:val="24"/>
          <w:lang w:val="kk-KZ"/>
        </w:rPr>
      </w:pPr>
      <w:r w:rsidRPr="003E46AF">
        <w:rPr>
          <w:rFonts w:ascii="Times New Roman" w:hAnsi="Times New Roman"/>
          <w:sz w:val="24"/>
          <w:szCs w:val="24"/>
          <w:lang w:val="kk-KZ"/>
        </w:rPr>
        <w:t>Жас ерекшелік  психологиясының пәні</w:t>
      </w:r>
      <w:r w:rsidR="005C67B9">
        <w:rPr>
          <w:rFonts w:ascii="Times New Roman" w:hAnsi="Times New Roman"/>
          <w:sz w:val="24"/>
          <w:szCs w:val="24"/>
          <w:lang w:val="kk-KZ"/>
        </w:rPr>
        <w:t>,</w:t>
      </w:r>
      <w:r w:rsidR="005C67B9" w:rsidRPr="005C67B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C67B9" w:rsidRPr="003B4D12">
        <w:rPr>
          <w:rFonts w:ascii="Times New Roman" w:hAnsi="Times New Roman"/>
          <w:sz w:val="24"/>
          <w:szCs w:val="24"/>
          <w:lang w:val="kk-KZ"/>
        </w:rPr>
        <w:t>пайда болуы, даму тарихы</w:t>
      </w:r>
    </w:p>
    <w:p w14:paraId="11EA3CFB" w14:textId="77777777" w:rsidR="00975E8E" w:rsidRDefault="00975E8E" w:rsidP="003E46AF">
      <w:pPr>
        <w:pStyle w:val="a3"/>
        <w:numPr>
          <w:ilvl w:val="0"/>
          <w:numId w:val="6"/>
        </w:numPr>
        <w:snapToGrid w:val="0"/>
        <w:rPr>
          <w:rFonts w:ascii="Times New Roman" w:hAnsi="Times New Roman"/>
          <w:sz w:val="24"/>
          <w:szCs w:val="24"/>
          <w:lang w:val="kk-KZ"/>
        </w:rPr>
      </w:pPr>
      <w:r w:rsidRPr="003E46AF">
        <w:rPr>
          <w:rFonts w:ascii="Times New Roman" w:hAnsi="Times New Roman"/>
          <w:sz w:val="24"/>
          <w:szCs w:val="24"/>
          <w:lang w:val="kk-KZ"/>
        </w:rPr>
        <w:t xml:space="preserve">Жас ерекшелік  психологиясының </w:t>
      </w:r>
      <w:r w:rsidR="003E46AF" w:rsidRPr="003E46AF">
        <w:rPr>
          <w:rFonts w:ascii="Times New Roman" w:hAnsi="Times New Roman"/>
          <w:sz w:val="24"/>
          <w:szCs w:val="24"/>
          <w:lang w:val="kk-KZ"/>
        </w:rPr>
        <w:t xml:space="preserve">міндеттері мен әдістері, </w:t>
      </w:r>
    </w:p>
    <w:p w14:paraId="777FB02C" w14:textId="77777777" w:rsidR="00975E8E" w:rsidRDefault="00975E8E" w:rsidP="003E46AF">
      <w:pPr>
        <w:pStyle w:val="a3"/>
        <w:numPr>
          <w:ilvl w:val="0"/>
          <w:numId w:val="6"/>
        </w:numPr>
        <w:snapToGrid w:val="0"/>
        <w:rPr>
          <w:rFonts w:ascii="Times New Roman" w:hAnsi="Times New Roman"/>
          <w:sz w:val="24"/>
          <w:szCs w:val="24"/>
          <w:lang w:val="kk-KZ"/>
        </w:rPr>
      </w:pPr>
      <w:r w:rsidRPr="003E46AF">
        <w:rPr>
          <w:rFonts w:ascii="Times New Roman" w:hAnsi="Times New Roman"/>
          <w:sz w:val="24"/>
          <w:szCs w:val="24"/>
          <w:lang w:val="kk-KZ"/>
        </w:rPr>
        <w:t xml:space="preserve">Жас ерекшелік  психологиясының </w:t>
      </w:r>
      <w:r w:rsidR="003E46AF" w:rsidRPr="003E46AF">
        <w:rPr>
          <w:rFonts w:ascii="Times New Roman" w:hAnsi="Times New Roman"/>
          <w:sz w:val="24"/>
          <w:szCs w:val="24"/>
          <w:lang w:val="kk-KZ"/>
        </w:rPr>
        <w:t xml:space="preserve">салалары. </w:t>
      </w:r>
    </w:p>
    <w:p w14:paraId="6AF96951" w14:textId="408EFB39" w:rsidR="003E46AF" w:rsidRPr="003E46AF" w:rsidRDefault="003E46AF" w:rsidP="003E46AF">
      <w:pPr>
        <w:pStyle w:val="a3"/>
        <w:numPr>
          <w:ilvl w:val="0"/>
          <w:numId w:val="6"/>
        </w:numPr>
        <w:snapToGrid w:val="0"/>
        <w:rPr>
          <w:rFonts w:ascii="Times New Roman" w:hAnsi="Times New Roman"/>
          <w:sz w:val="24"/>
          <w:szCs w:val="24"/>
          <w:lang w:val="kk-KZ"/>
        </w:rPr>
      </w:pPr>
      <w:r w:rsidRPr="003E46AF">
        <w:rPr>
          <w:rFonts w:ascii="Times New Roman" w:hAnsi="Times New Roman"/>
          <w:sz w:val="24"/>
          <w:szCs w:val="24"/>
          <w:lang w:val="kk-KZ"/>
        </w:rPr>
        <w:t>Жас ерекшелік  психологиясы</w:t>
      </w:r>
      <w:r w:rsidR="00975E8E">
        <w:rPr>
          <w:rFonts w:ascii="Times New Roman" w:hAnsi="Times New Roman"/>
          <w:sz w:val="24"/>
          <w:szCs w:val="24"/>
          <w:lang w:val="kk-KZ"/>
        </w:rPr>
        <w:t>н</w:t>
      </w:r>
      <w:r w:rsidRPr="003E46AF">
        <w:rPr>
          <w:rFonts w:ascii="Times New Roman" w:hAnsi="Times New Roman"/>
          <w:sz w:val="24"/>
          <w:szCs w:val="24"/>
          <w:lang w:val="kk-KZ"/>
        </w:rPr>
        <w:t xml:space="preserve"> зерттеу әдістеріне сипаттама.</w:t>
      </w:r>
    </w:p>
    <w:p w14:paraId="48488011" w14:textId="77777777" w:rsidR="00975E8E" w:rsidRPr="00975E8E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B4D12">
        <w:rPr>
          <w:rFonts w:ascii="Times New Roman" w:hAnsi="Times New Roman"/>
          <w:bCs/>
          <w:sz w:val="24"/>
          <w:szCs w:val="24"/>
          <w:lang w:val="kk-KZ" w:eastAsia="ko-KR"/>
        </w:rPr>
        <w:t>Психологиядағы жас периодизациясы  мәселесі.</w:t>
      </w:r>
      <w:r w:rsidRPr="003B4D1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7D4A2901" w14:textId="2065D528" w:rsidR="003E46AF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B4D12">
        <w:rPr>
          <w:rFonts w:ascii="Times New Roman" w:hAnsi="Times New Roman"/>
          <w:sz w:val="24"/>
          <w:szCs w:val="24"/>
          <w:lang w:val="kk-KZ"/>
        </w:rPr>
        <w:t>Адам дамуы</w:t>
      </w:r>
      <w:r w:rsidRPr="003B4D1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B4D12">
        <w:rPr>
          <w:rFonts w:ascii="Times New Roman" w:hAnsi="Times New Roman"/>
          <w:sz w:val="24"/>
          <w:szCs w:val="24"/>
          <w:lang w:val="kk-KZ"/>
        </w:rPr>
        <w:t>психологиясының тарихи пайда болуы.</w:t>
      </w:r>
      <w:r w:rsidRPr="003B4D1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(Ж.Ж.Руссоның идеялары</w:t>
      </w:r>
      <w:r w:rsidRPr="003B4D12">
        <w:rPr>
          <w:rFonts w:ascii="Times New Roman" w:hAnsi="Times New Roman"/>
          <w:sz w:val="24"/>
          <w:szCs w:val="24"/>
          <w:lang w:val="kk-KZ" w:eastAsia="ko-KR"/>
        </w:rPr>
        <w:t>)</w:t>
      </w:r>
      <w:r>
        <w:rPr>
          <w:rFonts w:ascii="Times New Roman" w:hAnsi="Times New Roman"/>
          <w:sz w:val="24"/>
          <w:szCs w:val="24"/>
          <w:lang w:val="kk-KZ" w:eastAsia="ko-KR"/>
        </w:rPr>
        <w:t>.</w:t>
      </w:r>
    </w:p>
    <w:p w14:paraId="211410D0" w14:textId="45C0089D" w:rsidR="003E46AF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B4D12">
        <w:rPr>
          <w:rFonts w:ascii="Times New Roman" w:hAnsi="Times New Roman"/>
          <w:sz w:val="24"/>
          <w:szCs w:val="24"/>
          <w:lang w:val="kk-KZ"/>
        </w:rPr>
        <w:t xml:space="preserve">Жас ерекшелік  психологиясындағы </w:t>
      </w:r>
      <w:r w:rsidRPr="003B4D12">
        <w:rPr>
          <w:rFonts w:ascii="Times New Roman" w:hAnsi="Times New Roman"/>
          <w:bCs/>
          <w:sz w:val="24"/>
          <w:szCs w:val="24"/>
          <w:lang w:val="kk-KZ" w:eastAsia="ko-KR"/>
        </w:rPr>
        <w:t xml:space="preserve"> жастық периодизациясы  мәселесі.</w:t>
      </w:r>
    </w:p>
    <w:p w14:paraId="19D5C25F" w14:textId="77777777" w:rsidR="003E46AF" w:rsidRPr="003E46AF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B4D12">
        <w:rPr>
          <w:rFonts w:ascii="Times New Roman" w:hAnsi="Times New Roman"/>
          <w:sz w:val="24"/>
          <w:szCs w:val="24"/>
          <w:lang w:val="kk-KZ"/>
        </w:rPr>
        <w:t>Адам дамуы психологиясының теориялық, практикалық мәселелері жайында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14:paraId="388E82F0" w14:textId="77777777" w:rsidR="003E46AF" w:rsidRPr="003E46AF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B4D12">
        <w:rPr>
          <w:rFonts w:ascii="Times New Roman" w:hAnsi="Times New Roman"/>
          <w:sz w:val="24"/>
          <w:szCs w:val="24"/>
          <w:lang w:val="kk-KZ" w:eastAsia="ko-KR"/>
        </w:rPr>
        <w:t>Тұлғаның онтогенездегі психикалық дамуы мен қалыптасуы</w:t>
      </w:r>
    </w:p>
    <w:p w14:paraId="4E421584" w14:textId="77777777" w:rsidR="00082C5B" w:rsidRPr="000850DA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E46AF">
        <w:rPr>
          <w:rFonts w:ascii="Times New Roman" w:hAnsi="Times New Roman"/>
          <w:sz w:val="24"/>
          <w:szCs w:val="24"/>
          <w:lang w:val="kk-KZ"/>
        </w:rPr>
        <w:t>Іс-әрекет пен қарым-қатынастың баланың психикалық дамуындағы рөлі</w:t>
      </w:r>
    </w:p>
    <w:p w14:paraId="58404B1C" w14:textId="77777777" w:rsidR="003E46AF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B4D12">
        <w:rPr>
          <w:rFonts w:ascii="Times New Roman" w:hAnsi="Times New Roman"/>
          <w:sz w:val="24"/>
          <w:szCs w:val="24"/>
          <w:lang w:val="kk-KZ"/>
        </w:rPr>
        <w:t>Кеңестік психологиядағы психикалық дамудың жалпы теориясы</w:t>
      </w:r>
    </w:p>
    <w:p w14:paraId="73175C0E" w14:textId="77777777" w:rsidR="00975E8E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A5624">
        <w:rPr>
          <w:rFonts w:ascii="Times New Roman" w:hAnsi="Times New Roman"/>
          <w:sz w:val="24"/>
          <w:szCs w:val="24"/>
          <w:lang w:val="kk-KZ" w:eastAsia="ko-KR"/>
        </w:rPr>
        <w:t xml:space="preserve">Нәрестелік кезең ( 0-1 жас). </w:t>
      </w:r>
    </w:p>
    <w:p w14:paraId="52B0FC66" w14:textId="1F57E215" w:rsidR="00975E8E" w:rsidRDefault="00975E8E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Нәрестелердің қабылдау мен ес роцестерінің ерекшелігі.</w:t>
      </w:r>
    </w:p>
    <w:p w14:paraId="697408E8" w14:textId="4318894B" w:rsidR="00975E8E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A5624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="00975E8E">
        <w:rPr>
          <w:rFonts w:ascii="Times New Roman" w:hAnsi="Times New Roman"/>
          <w:sz w:val="24"/>
          <w:szCs w:val="24"/>
          <w:lang w:val="kk-KZ" w:eastAsia="ko-KR"/>
        </w:rPr>
        <w:t>Нәрестелердің</w:t>
      </w:r>
      <w:r w:rsidR="00975E8E" w:rsidRPr="006A5624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6A5624">
        <w:rPr>
          <w:rFonts w:ascii="Times New Roman" w:hAnsi="Times New Roman"/>
          <w:sz w:val="24"/>
          <w:szCs w:val="24"/>
          <w:lang w:val="kk-KZ" w:eastAsia="ko-KR"/>
        </w:rPr>
        <w:t>сөйлеу және ойлау процестерінің дамуы.</w:t>
      </w:r>
    </w:p>
    <w:p w14:paraId="358E4910" w14:textId="23869BA0" w:rsidR="003E46AF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A5624">
        <w:rPr>
          <w:rFonts w:ascii="Times New Roman" w:hAnsi="Times New Roman"/>
          <w:sz w:val="24"/>
          <w:szCs w:val="24"/>
          <w:lang w:val="kk-KZ"/>
        </w:rPr>
        <w:t xml:space="preserve"> Нәрестелік кезең. Пренаталды даму, «жадырау» комплексі.</w:t>
      </w:r>
    </w:p>
    <w:p w14:paraId="0988FF52" w14:textId="77777777" w:rsidR="00975E8E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A5624">
        <w:rPr>
          <w:rFonts w:ascii="Times New Roman" w:hAnsi="Times New Roman"/>
          <w:sz w:val="24"/>
          <w:szCs w:val="24"/>
          <w:lang w:val="kk-KZ" w:eastAsia="ko-KR"/>
        </w:rPr>
        <w:t xml:space="preserve">Ерте балалық шақ (1-3 жас). </w:t>
      </w:r>
    </w:p>
    <w:p w14:paraId="0CD0C841" w14:textId="77777777" w:rsidR="00975E8E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A5624">
        <w:rPr>
          <w:rFonts w:ascii="Times New Roman" w:hAnsi="Times New Roman"/>
          <w:sz w:val="24"/>
          <w:szCs w:val="24"/>
          <w:lang w:val="kk-KZ" w:eastAsia="ko-KR"/>
        </w:rPr>
        <w:t xml:space="preserve">Л.С.Выготский бойынша 3 жас дағдарысының сипаттамасы. </w:t>
      </w:r>
    </w:p>
    <w:p w14:paraId="343BC5E3" w14:textId="77777777" w:rsidR="00975E8E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A5624">
        <w:rPr>
          <w:rFonts w:ascii="Times New Roman" w:hAnsi="Times New Roman"/>
          <w:sz w:val="24"/>
          <w:szCs w:val="24"/>
          <w:lang w:val="kk-KZ"/>
        </w:rPr>
        <w:t xml:space="preserve">Бала дамуындағы орта мен үйрету мәселесі. </w:t>
      </w:r>
    </w:p>
    <w:p w14:paraId="2E95C720" w14:textId="0EF60F10" w:rsidR="003E46AF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A5624">
        <w:rPr>
          <w:rFonts w:ascii="Times New Roman" w:hAnsi="Times New Roman"/>
          <w:sz w:val="24"/>
          <w:szCs w:val="24"/>
          <w:lang w:val="kk-KZ"/>
        </w:rPr>
        <w:t>Үйрену мен даму заңдары</w:t>
      </w:r>
      <w:r w:rsidR="00975E8E">
        <w:rPr>
          <w:rFonts w:ascii="Times New Roman" w:hAnsi="Times New Roman"/>
          <w:sz w:val="24"/>
          <w:szCs w:val="24"/>
          <w:lang w:val="kk-KZ"/>
        </w:rPr>
        <w:t>, теориялар</w:t>
      </w:r>
    </w:p>
    <w:p w14:paraId="10AC8E17" w14:textId="77777777" w:rsidR="00975E8E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A5624">
        <w:rPr>
          <w:rFonts w:ascii="Times New Roman" w:hAnsi="Times New Roman"/>
          <w:bCs/>
          <w:sz w:val="24"/>
          <w:szCs w:val="24"/>
          <w:lang w:val="kk-KZ" w:eastAsia="ko-KR"/>
        </w:rPr>
        <w:t>Мектепке дейінгі бала психикасының дамуы</w:t>
      </w:r>
      <w:r w:rsidRPr="006A5624">
        <w:rPr>
          <w:rFonts w:ascii="Times New Roman" w:hAnsi="Times New Roman"/>
          <w:sz w:val="24"/>
          <w:szCs w:val="24"/>
          <w:lang w:val="kk-KZ"/>
        </w:rPr>
        <w:t>.</w:t>
      </w:r>
    </w:p>
    <w:p w14:paraId="44B1425A" w14:textId="77777777" w:rsidR="00975E8E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A5624">
        <w:rPr>
          <w:rFonts w:ascii="Times New Roman" w:hAnsi="Times New Roman"/>
          <w:sz w:val="24"/>
          <w:szCs w:val="24"/>
          <w:lang w:val="kk-KZ" w:eastAsia="ko-KR"/>
        </w:rPr>
        <w:t xml:space="preserve"> Жеті жастағы дағдарыс ұғымы.</w:t>
      </w:r>
    </w:p>
    <w:p w14:paraId="4304E812" w14:textId="5F4B4DE9" w:rsidR="00082C5B" w:rsidRPr="000850DA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A5624">
        <w:rPr>
          <w:rFonts w:ascii="Times New Roman" w:hAnsi="Times New Roman"/>
          <w:sz w:val="24"/>
          <w:szCs w:val="24"/>
          <w:lang w:val="kk-KZ"/>
        </w:rPr>
        <w:t>В. Штерннің екі фактордың конвергенциясы теориясы.</w:t>
      </w:r>
    </w:p>
    <w:p w14:paraId="72027344" w14:textId="77777777" w:rsidR="00975E8E" w:rsidRPr="00975E8E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A5624">
        <w:rPr>
          <w:rFonts w:ascii="Times New Roman" w:hAnsi="Times New Roman"/>
          <w:bCs/>
          <w:sz w:val="24"/>
          <w:szCs w:val="24"/>
          <w:lang w:val="kk-KZ" w:eastAsia="ko-KR"/>
        </w:rPr>
        <w:t>Бастауыш мектеп жасындағы баланың ақыл-ойы мен мінез-құлқының  дамуы</w:t>
      </w:r>
      <w:r w:rsidR="00975E8E">
        <w:rPr>
          <w:rFonts w:ascii="Times New Roman" w:hAnsi="Times New Roman"/>
          <w:bCs/>
          <w:sz w:val="24"/>
          <w:szCs w:val="24"/>
          <w:lang w:val="kk-KZ" w:eastAsia="ko-KR"/>
        </w:rPr>
        <w:t>.</w:t>
      </w:r>
    </w:p>
    <w:p w14:paraId="2E47E563" w14:textId="630CDF2D" w:rsidR="00082C5B" w:rsidRPr="000850DA" w:rsidRDefault="003E46A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A5624">
        <w:rPr>
          <w:rFonts w:ascii="Times New Roman" w:hAnsi="Times New Roman"/>
          <w:bCs/>
          <w:sz w:val="24"/>
          <w:szCs w:val="24"/>
          <w:lang w:val="kk-KZ" w:eastAsia="ko-KR"/>
        </w:rPr>
        <w:t xml:space="preserve"> </w:t>
      </w:r>
      <w:r w:rsidRPr="006A5624">
        <w:rPr>
          <w:rFonts w:ascii="Times New Roman" w:hAnsi="Times New Roman"/>
          <w:sz w:val="24"/>
          <w:szCs w:val="24"/>
          <w:lang w:val="kk-KZ"/>
        </w:rPr>
        <w:t>Әрбір жас сатысындағы психикалық даму ерекшеліктері.</w:t>
      </w:r>
    </w:p>
    <w:p w14:paraId="1737E18E" w14:textId="56813D0A" w:rsidR="00CC5BBF" w:rsidRPr="005C67B9" w:rsidRDefault="00CC5BBF" w:rsidP="00A6171E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C67B9">
        <w:rPr>
          <w:rFonts w:ascii="Times New Roman" w:hAnsi="Times New Roman"/>
          <w:bCs/>
          <w:sz w:val="24"/>
          <w:szCs w:val="24"/>
          <w:lang w:val="kk-KZ" w:eastAsia="ko-KR"/>
        </w:rPr>
        <w:t>Жасөспірім кезеңнің сипаттамасы.</w:t>
      </w:r>
      <w:r w:rsidRPr="005C67B9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5C67B9">
        <w:rPr>
          <w:rFonts w:ascii="Times New Roman" w:hAnsi="Times New Roman"/>
          <w:bCs/>
          <w:sz w:val="24"/>
          <w:szCs w:val="24"/>
          <w:lang w:val="kk-KZ" w:eastAsia="ko-KR"/>
        </w:rPr>
        <w:t>Жасөспірім</w:t>
      </w:r>
      <w:r w:rsidRPr="005C67B9">
        <w:rPr>
          <w:rFonts w:ascii="Times New Roman" w:hAnsi="Times New Roman"/>
          <w:sz w:val="24"/>
          <w:szCs w:val="24"/>
          <w:lang w:val="kk-KZ" w:eastAsia="ko-KR"/>
        </w:rPr>
        <w:t xml:space="preserve"> жасындағы жетекші іс әрекет</w:t>
      </w:r>
    </w:p>
    <w:p w14:paraId="5E9FBB89" w14:textId="77777777" w:rsidR="00975E8E" w:rsidRPr="00975E8E" w:rsidRDefault="00CC5BB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A5624">
        <w:rPr>
          <w:rFonts w:ascii="Times New Roman" w:hAnsi="Times New Roman"/>
          <w:bCs/>
          <w:sz w:val="24"/>
          <w:szCs w:val="24"/>
          <w:lang w:val="kk-KZ" w:eastAsia="ko-KR"/>
        </w:rPr>
        <w:t>Ерте жастық шақ психологиясы</w:t>
      </w:r>
      <w:r w:rsidR="00975E8E">
        <w:rPr>
          <w:rFonts w:ascii="Times New Roman" w:hAnsi="Times New Roman"/>
          <w:bCs/>
          <w:sz w:val="24"/>
          <w:szCs w:val="24"/>
          <w:lang w:val="kk-KZ" w:eastAsia="ko-KR"/>
        </w:rPr>
        <w:t>.</w:t>
      </w:r>
    </w:p>
    <w:p w14:paraId="7F8609CA" w14:textId="1F554857" w:rsidR="00975E8E" w:rsidRPr="005C67B9" w:rsidRDefault="00CC5BBF" w:rsidP="00AF65E3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C67B9">
        <w:rPr>
          <w:rFonts w:ascii="Times New Roman" w:hAnsi="Times New Roman"/>
          <w:bCs/>
          <w:sz w:val="24"/>
          <w:szCs w:val="24"/>
          <w:lang w:val="kk-KZ" w:eastAsia="ko-KR"/>
        </w:rPr>
        <w:t xml:space="preserve"> </w:t>
      </w:r>
      <w:r w:rsidRPr="005C67B9">
        <w:rPr>
          <w:rFonts w:ascii="Times New Roman" w:hAnsi="Times New Roman"/>
          <w:sz w:val="24"/>
          <w:szCs w:val="24"/>
          <w:lang w:val="kk-KZ" w:eastAsia="ko-KR"/>
        </w:rPr>
        <w:t xml:space="preserve">Жасөспірім </w:t>
      </w:r>
      <w:r w:rsidR="005C67B9">
        <w:rPr>
          <w:rFonts w:ascii="Times New Roman" w:hAnsi="Times New Roman"/>
          <w:sz w:val="24"/>
          <w:szCs w:val="24"/>
          <w:lang w:val="kk-KZ" w:eastAsia="ko-KR"/>
        </w:rPr>
        <w:t>кезеңнен ерте жастық шаққа  өту,</w:t>
      </w:r>
      <w:r w:rsidRPr="005C67B9">
        <w:rPr>
          <w:rFonts w:ascii="Times New Roman" w:hAnsi="Times New Roman"/>
          <w:sz w:val="24"/>
          <w:szCs w:val="24"/>
          <w:lang w:val="kk-KZ" w:eastAsia="ko-KR"/>
        </w:rPr>
        <w:t xml:space="preserve"> шетел және кеңес психологиясында</w:t>
      </w:r>
      <w:r w:rsidR="00975E8E" w:rsidRPr="005C67B9">
        <w:rPr>
          <w:rFonts w:ascii="Times New Roman" w:hAnsi="Times New Roman"/>
          <w:sz w:val="24"/>
          <w:szCs w:val="24"/>
          <w:lang w:val="kk-KZ" w:eastAsia="ko-KR"/>
        </w:rPr>
        <w:t>ғы</w:t>
      </w:r>
      <w:r w:rsidRPr="005C67B9">
        <w:rPr>
          <w:rFonts w:ascii="Times New Roman" w:hAnsi="Times New Roman"/>
          <w:sz w:val="24"/>
          <w:szCs w:val="24"/>
          <w:lang w:val="kk-KZ" w:eastAsia="ko-KR"/>
        </w:rPr>
        <w:t xml:space="preserve"> зерттеу</w:t>
      </w:r>
      <w:r w:rsidR="00975E8E" w:rsidRPr="005C67B9">
        <w:rPr>
          <w:rFonts w:ascii="Times New Roman" w:hAnsi="Times New Roman"/>
          <w:sz w:val="24"/>
          <w:szCs w:val="24"/>
          <w:lang w:val="kk-KZ" w:eastAsia="ko-KR"/>
        </w:rPr>
        <w:t>лер</w:t>
      </w:r>
      <w:r w:rsidRPr="005C67B9">
        <w:rPr>
          <w:rFonts w:ascii="Times New Roman" w:hAnsi="Times New Roman"/>
          <w:sz w:val="24"/>
          <w:szCs w:val="24"/>
          <w:lang w:val="kk-KZ" w:eastAsia="ko-KR"/>
        </w:rPr>
        <w:t>.</w:t>
      </w:r>
    </w:p>
    <w:p w14:paraId="55D4CF37" w14:textId="41A4CB22" w:rsidR="00CC5BBF" w:rsidRDefault="00CC5BB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A5624">
        <w:rPr>
          <w:rFonts w:ascii="Times New Roman" w:hAnsi="Times New Roman"/>
          <w:sz w:val="24"/>
          <w:szCs w:val="24"/>
          <w:lang w:val="kk-KZ" w:eastAsia="ko-KR"/>
        </w:rPr>
        <w:lastRenderedPageBreak/>
        <w:t xml:space="preserve"> </w:t>
      </w:r>
      <w:r w:rsidR="005C67B9" w:rsidRPr="005C67B9">
        <w:rPr>
          <w:rFonts w:ascii="Times New Roman" w:hAnsi="Times New Roman"/>
          <w:sz w:val="24"/>
          <w:szCs w:val="24"/>
          <w:lang w:val="kk-KZ" w:eastAsia="ko-KR"/>
        </w:rPr>
        <w:t xml:space="preserve">Жасөспірім </w:t>
      </w:r>
      <w:r w:rsidR="005C67B9">
        <w:rPr>
          <w:rFonts w:ascii="Times New Roman" w:hAnsi="Times New Roman"/>
          <w:sz w:val="24"/>
          <w:szCs w:val="24"/>
          <w:lang w:val="kk-KZ" w:eastAsia="ko-KR"/>
        </w:rPr>
        <w:t>кезеңдегі</w:t>
      </w:r>
      <w:r w:rsidR="005C67B9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="005C67B9">
        <w:rPr>
          <w:rFonts w:ascii="Times New Roman" w:hAnsi="Times New Roman"/>
          <w:sz w:val="24"/>
          <w:szCs w:val="24"/>
          <w:lang w:val="kk-KZ" w:eastAsia="ko-KR"/>
        </w:rPr>
        <w:t>ж</w:t>
      </w:r>
      <w:r w:rsidRPr="006A5624">
        <w:rPr>
          <w:rFonts w:ascii="Times New Roman" w:hAnsi="Times New Roman"/>
          <w:sz w:val="24"/>
          <w:szCs w:val="24"/>
          <w:lang w:val="kk-KZ" w:eastAsia="ko-KR"/>
        </w:rPr>
        <w:t>етекші іс-әрекет мәселесі</w:t>
      </w:r>
    </w:p>
    <w:p w14:paraId="601E4785" w14:textId="77777777" w:rsidR="00CC5BBF" w:rsidRDefault="00CC5BB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A5624">
        <w:rPr>
          <w:rFonts w:ascii="Times New Roman" w:hAnsi="Times New Roman"/>
          <w:bCs/>
          <w:sz w:val="24"/>
          <w:szCs w:val="24"/>
          <w:lang w:val="kk-KZ" w:eastAsia="ko-KR"/>
        </w:rPr>
        <w:t xml:space="preserve">Кемелдену жасы.  </w:t>
      </w:r>
      <w:r w:rsidRPr="006A5624">
        <w:rPr>
          <w:rFonts w:ascii="Times New Roman" w:hAnsi="Times New Roman"/>
          <w:sz w:val="24"/>
          <w:szCs w:val="24"/>
          <w:lang w:val="kk-KZ" w:eastAsia="ko-KR"/>
        </w:rPr>
        <w:t>Кемелденуге өтудің жалпы шарттары.</w:t>
      </w:r>
    </w:p>
    <w:p w14:paraId="04AAB1A8" w14:textId="77777777" w:rsidR="00CC5BBF" w:rsidRPr="005C67B9" w:rsidRDefault="00CC5BBF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C67B9">
        <w:rPr>
          <w:rFonts w:ascii="Times New Roman" w:hAnsi="Times New Roman"/>
          <w:sz w:val="24"/>
          <w:szCs w:val="24"/>
          <w:lang w:val="kk-KZ"/>
        </w:rPr>
        <w:t xml:space="preserve">Герантопсихология. </w:t>
      </w:r>
      <w:r w:rsidRPr="005C67B9">
        <w:rPr>
          <w:rFonts w:ascii="Times New Roman" w:hAnsi="Times New Roman"/>
          <w:bCs/>
          <w:sz w:val="24"/>
          <w:szCs w:val="24"/>
          <w:lang w:val="kk-KZ" w:eastAsia="ko-KR"/>
        </w:rPr>
        <w:t>Қартаю кезеңінің психологиялық сипаттамасы.</w:t>
      </w:r>
    </w:p>
    <w:p w14:paraId="56F9F50B" w14:textId="77777777" w:rsidR="0049564B" w:rsidRDefault="0049564B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14:paraId="4E3A839B" w14:textId="77777777"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477A6F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ЕМТИХАНҒА АРНАЛҒАН ӘДІСТЕМЕЛІК НҰСҚАУЛАР</w:t>
      </w:r>
    </w:p>
    <w:p w14:paraId="35D7BEA1" w14:textId="77777777"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14:paraId="30B900DA" w14:textId="77777777"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Өткізу форматы: </w:t>
      </w:r>
      <w:r w:rsidR="008B2B71" w:rsidRPr="008B2B71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moodle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жүйесінде онлайн режимінде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тест түрінде өтіледі</w:t>
      </w:r>
    </w:p>
    <w:p w14:paraId="44628748" w14:textId="1E784970" w:rsidR="000B45E2" w:rsidRPr="00B935D1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highlight w:val="yellow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Тапсырма</w:t>
      </w:r>
      <w:r w:rsidR="00E1674A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лар  30</w:t>
      </w:r>
      <w:r w:rsidR="00B935D1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сұрақ </w:t>
      </w:r>
    </w:p>
    <w:p w14:paraId="12ECB811" w14:textId="77777777" w:rsidR="000B45E2" w:rsidRPr="008C2218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highlight w:val="yellow"/>
          <w:lang w:val="kk-KZ"/>
        </w:rPr>
      </w:pPr>
      <w:r w:rsidRPr="008C2218"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  <w:t>Тапсыру күні мен уақыты:</w:t>
      </w: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емтихан сессиясының кестесіне </w:t>
      </w:r>
      <w:r w:rsidRPr="003C20F4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сәйкес болады</w:t>
      </w:r>
    </w:p>
    <w:p w14:paraId="1E5E0EAA" w14:textId="77777777" w:rsidR="000B45E2" w:rsidRPr="003C20F4" w:rsidRDefault="000B45E2" w:rsidP="000B45E2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</w:pPr>
      <w:r w:rsidRPr="003C20F4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Тапсырманы орындау уақыты: </w:t>
      </w:r>
      <w:r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>90 минут (1.</w:t>
      </w:r>
      <w:r w:rsidRPr="00B06ED0">
        <w:rPr>
          <w:rFonts w:ascii="Times New Roman" w:hAnsi="Times New Roman"/>
          <w:bCs/>
          <w:color w:val="000000"/>
          <w:sz w:val="24"/>
          <w:szCs w:val="24"/>
          <w:lang w:eastAsia="ru-RU"/>
        </w:rPr>
        <w:t>5</w:t>
      </w:r>
      <w:r w:rsidRPr="003C20F4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сағат)</w:t>
      </w:r>
    </w:p>
    <w:p w14:paraId="196542DD" w14:textId="77777777"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Минималды техникалық талаптар: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интернеттің болуы және Univer жүйесіне кіру," </w:t>
      </w:r>
    </w:p>
    <w:p w14:paraId="5CC2C71D" w14:textId="77777777"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14:paraId="375D9188" w14:textId="77777777"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</w:pPr>
      <w:r w:rsidRPr="00AB07E2"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  <w:t>Пән бойынша баға қою критерийлері</w:t>
      </w:r>
    </w:p>
    <w:p w14:paraId="1BA4DAC3" w14:textId="77777777"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</w:pPr>
    </w:p>
    <w:p w14:paraId="1E6921D7" w14:textId="77777777"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14:paraId="4243F505" w14:textId="77777777"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С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із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, 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б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арлығы максимум 100 ұпай жинай аласыз.</w:t>
      </w:r>
    </w:p>
    <w:p w14:paraId="441B9855" w14:textId="77777777"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14:paraId="71AFD4B6" w14:textId="77777777" w:rsidR="000B45E2" w:rsidRPr="00AB07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AB07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Баға қою критерийлері:</w:t>
      </w:r>
    </w:p>
    <w:p w14:paraId="0180302C" w14:textId="77777777" w:rsidR="000B45E2" w:rsidRPr="007E11EC" w:rsidRDefault="000B45E2" w:rsidP="000B45E2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/>
          <w:color w:val="auto"/>
          <w:sz w:val="24"/>
          <w:szCs w:val="24"/>
          <w:lang w:val="kk-KZ"/>
        </w:rPr>
      </w:pPr>
      <w:r w:rsidRPr="00F828CD">
        <w:rPr>
          <w:rFonts w:ascii="Times New Roman" w:hAnsi="Times New Roman"/>
          <w:color w:val="auto"/>
          <w:sz w:val="24"/>
          <w:szCs w:val="24"/>
          <w:lang w:val="kk-KZ"/>
        </w:rPr>
        <w:t>Қойылған бағаның көрсеткіштері</w:t>
      </w:r>
      <w:r w:rsidRPr="007E11EC">
        <w:rPr>
          <w:rFonts w:ascii="Times New Roman" w:hAnsi="Times New Roman"/>
          <w:color w:val="auto"/>
          <w:sz w:val="24"/>
          <w:szCs w:val="24"/>
          <w:lang w:val="kk-KZ"/>
        </w:rPr>
        <w:t>:</w:t>
      </w:r>
      <w:r w:rsidRPr="007E11EC">
        <w:rPr>
          <w:rFonts w:ascii="Times New Roman" w:hAnsi="Times New Roman"/>
          <w:color w:val="auto"/>
          <w:sz w:val="24"/>
          <w:szCs w:val="24"/>
          <w:lang w:val="kk-K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85"/>
      </w:tblGrid>
      <w:tr w:rsidR="000B45E2" w:rsidRPr="00F828CD" w14:paraId="0ED847B9" w14:textId="77777777" w:rsidTr="00CE000F">
        <w:tc>
          <w:tcPr>
            <w:tcW w:w="2660" w:type="dxa"/>
          </w:tcPr>
          <w:p w14:paraId="2DC4CABF" w14:textId="77777777"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6685" w:type="dxa"/>
          </w:tcPr>
          <w:p w14:paraId="71A2D528" w14:textId="77777777"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0B45E2" w:rsidRPr="00F828CD" w14:paraId="4E87F476" w14:textId="77777777" w:rsidTr="00CE000F">
        <w:tc>
          <w:tcPr>
            <w:tcW w:w="2660" w:type="dxa"/>
          </w:tcPr>
          <w:p w14:paraId="1A443A88" w14:textId="77777777"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6685" w:type="dxa"/>
          </w:tcPr>
          <w:p w14:paraId="46864155" w14:textId="77777777"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14:paraId="27853020" w14:textId="77777777"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14:paraId="3B93F1B9" w14:textId="77777777"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14:paraId="35AD2597" w14:textId="77777777"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0B45E2" w:rsidRPr="003E46AF" w14:paraId="528F7EC6" w14:textId="77777777" w:rsidTr="00CE000F">
        <w:tc>
          <w:tcPr>
            <w:tcW w:w="2660" w:type="dxa"/>
          </w:tcPr>
          <w:p w14:paraId="50BA2E34" w14:textId="77777777"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14:paraId="118B6AD8" w14:textId="77777777"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5" w:type="dxa"/>
          </w:tcPr>
          <w:p w14:paraId="2C8E8DCD" w14:textId="77777777"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14:paraId="73E2C730" w14:textId="77777777"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14:paraId="5E0074D9" w14:textId="77777777"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 болмаған жағдайда;</w:t>
            </w:r>
          </w:p>
        </w:tc>
      </w:tr>
      <w:tr w:rsidR="000B45E2" w:rsidRPr="003E46AF" w14:paraId="7850A71A" w14:textId="77777777" w:rsidTr="00CE000F">
        <w:tc>
          <w:tcPr>
            <w:tcW w:w="2660" w:type="dxa"/>
          </w:tcPr>
          <w:p w14:paraId="65FF58E1" w14:textId="77777777"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6685" w:type="dxa"/>
          </w:tcPr>
          <w:p w14:paraId="10019F9C" w14:textId="77777777"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14:paraId="2954DE6B" w14:textId="77777777"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14:paraId="37E571EF" w14:textId="77777777"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0B45E2" w:rsidRPr="003E46AF" w14:paraId="09876345" w14:textId="77777777" w:rsidTr="00CE000F">
        <w:tc>
          <w:tcPr>
            <w:tcW w:w="2660" w:type="dxa"/>
          </w:tcPr>
          <w:p w14:paraId="49278303" w14:textId="77777777"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6685" w:type="dxa"/>
          </w:tcPr>
          <w:p w14:paraId="0BD9D998" w14:textId="77777777"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14:paraId="3F7D44FB" w14:textId="77777777"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14:paraId="43CC23D4" w14:textId="77777777"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14:paraId="29F80D15" w14:textId="77777777" w:rsidR="000B45E2" w:rsidRDefault="000B45E2" w:rsidP="000B45E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C1AAF41" w14:textId="77777777" w:rsidR="000B45E2" w:rsidRPr="003E316F" w:rsidRDefault="000B45E2" w:rsidP="000B45E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E316F">
        <w:rPr>
          <w:rFonts w:ascii="Times New Roman" w:hAnsi="Times New Roman"/>
          <w:sz w:val="24"/>
          <w:szCs w:val="24"/>
          <w:lang w:val="kk-KZ"/>
        </w:rPr>
        <w:t xml:space="preserve">Емтихан жұмыстарын бағалау білім алушының жауабының толықтығын ескере отырып, 100 баллдық шкала бойынша жүргізіледі: </w:t>
      </w:r>
    </w:p>
    <w:p w14:paraId="16C2152D" w14:textId="77777777" w:rsidR="000B45E2" w:rsidRDefault="000B45E2" w:rsidP="000B45E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0"/>
        <w:gridCol w:w="2225"/>
        <w:gridCol w:w="2156"/>
        <w:gridCol w:w="2404"/>
      </w:tblGrid>
      <w:tr w:rsidR="000B45E2" w:rsidRPr="00763018" w14:paraId="1A8641B6" w14:textId="77777777" w:rsidTr="00933B55">
        <w:tc>
          <w:tcPr>
            <w:tcW w:w="2560" w:type="dxa"/>
            <w:shd w:val="clear" w:color="auto" w:fill="auto"/>
          </w:tcPr>
          <w:p w14:paraId="2EB31A8B" w14:textId="77777777" w:rsidR="000B45E2" w:rsidRPr="00C27CAA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CAA">
              <w:rPr>
                <w:rFonts w:ascii="Times New Roman" w:hAnsi="Times New Roman"/>
                <w:b/>
                <w:sz w:val="24"/>
                <w:szCs w:val="24"/>
              </w:rPr>
              <w:t>Бағалау шкаласы (%)</w:t>
            </w:r>
          </w:p>
          <w:p w14:paraId="280E0D01" w14:textId="77777777" w:rsidR="000B45E2" w:rsidRPr="00C27CAA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(ш</w:t>
            </w: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>кала, баллы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225" w:type="dxa"/>
            <w:shd w:val="clear" w:color="auto" w:fill="auto"/>
          </w:tcPr>
          <w:p w14:paraId="3E15B648" w14:textId="77777777"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14:paraId="61FEB69B" w14:textId="77777777"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</w:tcPr>
          <w:p w14:paraId="03B038F8" w14:textId="77777777"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5E2" w:rsidRPr="00763018" w14:paraId="46E51C03" w14:textId="77777777" w:rsidTr="00933B55">
        <w:tc>
          <w:tcPr>
            <w:tcW w:w="2560" w:type="dxa"/>
            <w:shd w:val="clear" w:color="auto" w:fill="auto"/>
          </w:tcPr>
          <w:p w14:paraId="2B939EC3" w14:textId="77777777"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90-100 </w:t>
            </w:r>
            <w:r w:rsidRPr="003A64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25" w:type="dxa"/>
            <w:shd w:val="clear" w:color="auto" w:fill="auto"/>
          </w:tcPr>
          <w:p w14:paraId="593E68CB" w14:textId="77777777"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2156" w:type="dxa"/>
            <w:shd w:val="clear" w:color="auto" w:fill="auto"/>
          </w:tcPr>
          <w:p w14:paraId="4A47184D" w14:textId="77777777"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2404" w:type="dxa"/>
            <w:shd w:val="clear" w:color="auto" w:fill="auto"/>
          </w:tcPr>
          <w:p w14:paraId="247C12AC" w14:textId="77777777"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</w:tr>
      <w:tr w:rsidR="000B45E2" w:rsidRPr="00763018" w14:paraId="1DB72CB7" w14:textId="77777777" w:rsidTr="00933B55">
        <w:tc>
          <w:tcPr>
            <w:tcW w:w="2560" w:type="dxa"/>
            <w:shd w:val="clear" w:color="auto" w:fill="auto"/>
          </w:tcPr>
          <w:p w14:paraId="5E707C86" w14:textId="77777777" w:rsidR="000B45E2" w:rsidRPr="003A6434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75-89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25" w:type="dxa"/>
            <w:shd w:val="clear" w:color="auto" w:fill="auto"/>
          </w:tcPr>
          <w:p w14:paraId="1C660DED" w14:textId="77777777"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2156" w:type="dxa"/>
            <w:shd w:val="clear" w:color="auto" w:fill="auto"/>
          </w:tcPr>
          <w:p w14:paraId="1231107F" w14:textId="77777777"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  <w:tc>
          <w:tcPr>
            <w:tcW w:w="2404" w:type="dxa"/>
            <w:shd w:val="clear" w:color="auto" w:fill="auto"/>
          </w:tcPr>
          <w:p w14:paraId="7F5291FA" w14:textId="77777777"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</w:tr>
      <w:tr w:rsidR="000B45E2" w:rsidRPr="00763018" w14:paraId="3567DF14" w14:textId="77777777" w:rsidTr="00933B55">
        <w:tc>
          <w:tcPr>
            <w:tcW w:w="2560" w:type="dxa"/>
            <w:shd w:val="clear" w:color="auto" w:fill="auto"/>
          </w:tcPr>
          <w:p w14:paraId="173B3CED" w14:textId="77777777" w:rsidR="000B45E2" w:rsidRPr="003A6434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50-74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25" w:type="dxa"/>
            <w:shd w:val="clear" w:color="auto" w:fill="auto"/>
          </w:tcPr>
          <w:p w14:paraId="569D1EC5" w14:textId="77777777"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2156" w:type="dxa"/>
            <w:shd w:val="clear" w:color="auto" w:fill="auto"/>
          </w:tcPr>
          <w:p w14:paraId="64B26121" w14:textId="77777777"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  <w:tc>
          <w:tcPr>
            <w:tcW w:w="2404" w:type="dxa"/>
            <w:shd w:val="clear" w:color="auto" w:fill="auto"/>
          </w:tcPr>
          <w:p w14:paraId="2A45089B" w14:textId="77777777"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</w:tr>
      <w:tr w:rsidR="000B45E2" w:rsidRPr="00763018" w14:paraId="66E94E60" w14:textId="77777777" w:rsidTr="00933B55">
        <w:tc>
          <w:tcPr>
            <w:tcW w:w="2560" w:type="dxa"/>
            <w:shd w:val="clear" w:color="auto" w:fill="auto"/>
          </w:tcPr>
          <w:p w14:paraId="6CE5C1A7" w14:textId="77777777"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0-49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225" w:type="dxa"/>
            <w:shd w:val="clear" w:color="auto" w:fill="auto"/>
          </w:tcPr>
          <w:p w14:paraId="45431722" w14:textId="77777777"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2156" w:type="dxa"/>
            <w:shd w:val="clear" w:color="auto" w:fill="auto"/>
          </w:tcPr>
          <w:p w14:paraId="39DB49BF" w14:textId="77777777"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  <w:tc>
          <w:tcPr>
            <w:tcW w:w="2404" w:type="dxa"/>
            <w:shd w:val="clear" w:color="auto" w:fill="auto"/>
          </w:tcPr>
          <w:p w14:paraId="2CA8E86C" w14:textId="77777777"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</w:tr>
    </w:tbl>
    <w:p w14:paraId="1F709C3B" w14:textId="77777777"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14:paraId="3E2657BA" w14:textId="77777777" w:rsidR="00CC5BBF" w:rsidRPr="00C40425" w:rsidRDefault="00CC5BBF" w:rsidP="00CC5BBF">
      <w:pPr>
        <w:ind w:firstLine="360"/>
        <w:jc w:val="both"/>
        <w:rPr>
          <w:rStyle w:val="shorttext"/>
          <w:rFonts w:ascii="Times New Roman" w:hAnsi="Times New Roman"/>
          <w:sz w:val="24"/>
          <w:szCs w:val="24"/>
          <w:lang w:val="kk-KZ"/>
        </w:rPr>
      </w:pPr>
      <w:r w:rsidRPr="00C40425">
        <w:rPr>
          <w:rStyle w:val="shorttext"/>
          <w:rFonts w:ascii="Times New Roman" w:hAnsi="Times New Roman"/>
          <w:sz w:val="24"/>
          <w:szCs w:val="24"/>
          <w:lang w:val="kk-KZ"/>
        </w:rPr>
        <w:t>Тест сұрақтарына дайындалу үшін төменде берілген әдебиеттер және ресурстарды қараңыз:</w:t>
      </w:r>
    </w:p>
    <w:p w14:paraId="600061AC" w14:textId="77777777" w:rsidR="00CC5BBF" w:rsidRPr="00C40425" w:rsidRDefault="00CC5BBF" w:rsidP="00CC5BBF">
      <w:pPr>
        <w:pStyle w:val="a8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  <w:r w:rsidRPr="00C40425">
        <w:rPr>
          <w:i/>
          <w:color w:val="222222"/>
        </w:rPr>
        <w:t xml:space="preserve">1. Козловская С.Н. Зоопсихология и сравнительная психология. Практикум: учеб. пособие / С.Н. Козловская. - 2-е изд., испр. и доп. - Москва: ИНФРА-М, 2019. - 154 с.- </w:t>
      </w:r>
    </w:p>
    <w:p w14:paraId="09AFDAEE" w14:textId="77777777" w:rsidR="00CC5BBF" w:rsidRPr="00C40425" w:rsidRDefault="00CC5BBF" w:rsidP="00CC5BBF">
      <w:pPr>
        <w:pStyle w:val="a8"/>
        <w:shd w:val="clear" w:color="auto" w:fill="FFFFFF"/>
        <w:spacing w:before="0" w:beforeAutospacing="0" w:after="0" w:afterAutospacing="0"/>
        <w:jc w:val="both"/>
        <w:rPr>
          <w:i/>
          <w:color w:val="222222"/>
          <w:lang w:val="kk-KZ"/>
        </w:rPr>
      </w:pPr>
      <w:r w:rsidRPr="00C40425">
        <w:rPr>
          <w:i/>
          <w:color w:val="222222"/>
        </w:rPr>
        <w:t>2. Мандель Б.Р. Зоопсихология и сравнительная психология. Модульный курс в соответствии с ФГОС: учебное пособие / Б. Р. Мандель. - Москва: ФЛИНТА, 201</w:t>
      </w:r>
      <w:r w:rsidRPr="00C40425">
        <w:rPr>
          <w:i/>
          <w:color w:val="222222"/>
          <w:lang w:val="kk-KZ"/>
        </w:rPr>
        <w:t>5</w:t>
      </w:r>
      <w:r w:rsidRPr="00C40425">
        <w:rPr>
          <w:i/>
          <w:color w:val="222222"/>
        </w:rPr>
        <w:t xml:space="preserve">. - 304 с. </w:t>
      </w:r>
    </w:p>
    <w:p w14:paraId="3A6E8EF7" w14:textId="77777777" w:rsidR="00CC5BBF" w:rsidRPr="00C40425" w:rsidRDefault="00CC5BBF" w:rsidP="00CC5BBF">
      <w:pPr>
        <w:pStyle w:val="a8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  <w:r w:rsidRPr="00C40425">
        <w:rPr>
          <w:i/>
          <w:color w:val="222222"/>
        </w:rPr>
        <w:t>3. Резникова Ж.И. Зоопсихология. Интеллект и язык животных и человека. В 2 ч. Часть 1</w:t>
      </w:r>
      <w:r w:rsidRPr="00C40425">
        <w:rPr>
          <w:i/>
          <w:color w:val="222222"/>
          <w:lang w:val="kk-KZ"/>
        </w:rPr>
        <w:t>-</w:t>
      </w:r>
      <w:r w:rsidRPr="00C40425">
        <w:rPr>
          <w:i/>
          <w:color w:val="222222"/>
        </w:rPr>
        <w:t xml:space="preserve"> учебник для вузов / Ж. И. Резникова. - 2-е изд., испр. и доп. - Москва: Издательство Юрайт, 2020. - 226 с. </w:t>
      </w:r>
    </w:p>
    <w:p w14:paraId="3E6F5D8A" w14:textId="77777777" w:rsidR="00CC5BBF" w:rsidRPr="00C40425" w:rsidRDefault="00CC5BBF" w:rsidP="00CC5BBF">
      <w:pPr>
        <w:pStyle w:val="a8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  <w:r w:rsidRPr="00C40425">
        <w:rPr>
          <w:i/>
          <w:color w:val="222222"/>
          <w:lang w:val="kk-KZ"/>
        </w:rPr>
        <w:t>4</w:t>
      </w:r>
      <w:r w:rsidRPr="00C40425">
        <w:rPr>
          <w:i/>
          <w:color w:val="222222"/>
        </w:rPr>
        <w:t>. Сотская М. Н. Зоопсихология и сравнительная психология в 2 ч. Часть</w:t>
      </w:r>
      <w:r w:rsidRPr="00C40425">
        <w:rPr>
          <w:i/>
          <w:color w:val="222222"/>
          <w:lang w:val="kk-KZ"/>
        </w:rPr>
        <w:t xml:space="preserve"> 2 -</w:t>
      </w:r>
      <w:r w:rsidRPr="00C40425">
        <w:rPr>
          <w:i/>
          <w:color w:val="222222"/>
        </w:rPr>
        <w:t xml:space="preserve"> учебник и практикум для вузов / М. Н. Сотская. - Москва: Издательство Юрайт, 2020. - 401 с. - </w:t>
      </w:r>
    </w:p>
    <w:p w14:paraId="51645FBB" w14:textId="77777777" w:rsidR="00CC5BBF" w:rsidRPr="00C40425" w:rsidRDefault="00CC5BBF" w:rsidP="00CC5BBF">
      <w:pPr>
        <w:pStyle w:val="a8"/>
        <w:shd w:val="clear" w:color="auto" w:fill="FFFFFF"/>
        <w:spacing w:before="0" w:beforeAutospacing="0" w:after="0" w:afterAutospacing="0"/>
        <w:jc w:val="both"/>
        <w:rPr>
          <w:i/>
          <w:color w:val="222222"/>
          <w:lang w:val="kk-KZ"/>
        </w:rPr>
      </w:pPr>
      <w:r w:rsidRPr="00C40425">
        <w:rPr>
          <w:i/>
          <w:color w:val="222222"/>
          <w:lang w:val="kk-KZ"/>
        </w:rPr>
        <w:t>5</w:t>
      </w:r>
      <w:r w:rsidRPr="00C40425">
        <w:rPr>
          <w:i/>
          <w:color w:val="222222"/>
        </w:rPr>
        <w:t>. Федота Н.В. Зоопсихология: психофизиологические аспекты поведения животных/ Н.В. Федота, В.А. Беляев, А.Н. Квочко; Ставропольский государственный аграрный университет. - Ставрополь: Агрус, 2015. - Ч. 1. - 223 с.</w:t>
      </w:r>
    </w:p>
    <w:p w14:paraId="12B978A8" w14:textId="77777777" w:rsidR="00CC5BBF" w:rsidRPr="00C40425" w:rsidRDefault="00CC5BBF" w:rsidP="00CC5BBF">
      <w:pPr>
        <w:pStyle w:val="a8"/>
        <w:shd w:val="clear" w:color="auto" w:fill="FFFFFF"/>
        <w:spacing w:before="0" w:beforeAutospacing="0" w:after="0" w:afterAutospacing="0"/>
        <w:jc w:val="both"/>
        <w:rPr>
          <w:i/>
          <w:color w:val="222222"/>
          <w:lang w:val="kk-KZ"/>
        </w:rPr>
      </w:pPr>
      <w:r w:rsidRPr="00C40425">
        <w:rPr>
          <w:i/>
          <w:color w:val="222222"/>
          <w:lang w:val="kk-KZ"/>
        </w:rPr>
        <w:t xml:space="preserve">6. </w:t>
      </w:r>
      <w:r w:rsidRPr="00C40425">
        <w:rPr>
          <w:i/>
          <w:color w:val="333333"/>
          <w:shd w:val="clear" w:color="auto" w:fill="FFFFFF"/>
        </w:rPr>
        <w:t>Киселев С. Ю. Введение в зоопсихологию : учебно-методическое пособие / С. Ю. Киселев; М-во образования и науки Российской Федерации, Уральский федеральный университет. – Екатеринбург: Издательство Уральского университета, 2015. – 160 с. </w:t>
      </w:r>
    </w:p>
    <w:p w14:paraId="705671D6" w14:textId="77777777" w:rsidR="00CC5BBF" w:rsidRPr="00C40425" w:rsidRDefault="00CC5BBF" w:rsidP="00CC5BBF">
      <w:pPr>
        <w:pStyle w:val="a8"/>
        <w:shd w:val="clear" w:color="auto" w:fill="FFFFFF"/>
        <w:spacing w:before="0" w:beforeAutospacing="0" w:after="0" w:afterAutospacing="0"/>
        <w:jc w:val="both"/>
        <w:rPr>
          <w:i/>
          <w:color w:val="222222"/>
          <w:lang w:val="kk-KZ"/>
        </w:rPr>
      </w:pPr>
      <w:r w:rsidRPr="00C40425">
        <w:rPr>
          <w:i/>
          <w:color w:val="222222"/>
          <w:lang w:val="kk-KZ"/>
        </w:rPr>
        <w:t xml:space="preserve">Ресустар: </w:t>
      </w:r>
    </w:p>
    <w:p w14:paraId="3F5A1069" w14:textId="77777777" w:rsidR="00CC5BBF" w:rsidRPr="00C40425" w:rsidRDefault="00CC5BBF" w:rsidP="00CC5BBF">
      <w:pPr>
        <w:pStyle w:val="a8"/>
        <w:shd w:val="clear" w:color="auto" w:fill="FFFFFF"/>
        <w:spacing w:before="0" w:beforeAutospacing="0" w:after="0" w:afterAutospacing="0"/>
        <w:jc w:val="both"/>
        <w:rPr>
          <w:i/>
          <w:color w:val="222222"/>
          <w:lang w:val="kk-KZ"/>
        </w:rPr>
      </w:pPr>
      <w:r w:rsidRPr="00C40425">
        <w:rPr>
          <w:i/>
          <w:color w:val="222222"/>
          <w:lang w:val="kk-KZ"/>
        </w:rPr>
        <w:t xml:space="preserve">1. </w:t>
      </w:r>
      <w:r w:rsidRPr="00C40425">
        <w:rPr>
          <w:i/>
          <w:lang w:val="kk-KZ"/>
        </w:rPr>
        <w:t xml:space="preserve"> </w:t>
      </w:r>
      <w:hyperlink r:id="rId6" w:history="1">
        <w:r w:rsidRPr="00C40425">
          <w:rPr>
            <w:rStyle w:val="a7"/>
            <w:i/>
            <w:lang w:val="kk-KZ"/>
          </w:rPr>
          <w:t>http://biblioclub.ru/index.php?page=book&amp;id=438702</w:t>
        </w:r>
      </w:hyperlink>
    </w:p>
    <w:p w14:paraId="7D3454BF" w14:textId="77777777" w:rsidR="00CC5BBF" w:rsidRPr="00C40425" w:rsidRDefault="00CC5BBF" w:rsidP="00CC5BBF">
      <w:pPr>
        <w:pStyle w:val="af0"/>
        <w:rPr>
          <w:rFonts w:ascii="Times New Roman" w:hAnsi="Times New Roman"/>
          <w:i/>
          <w:color w:val="FF6600"/>
          <w:sz w:val="24"/>
          <w:szCs w:val="24"/>
          <w:lang w:val="kk-KZ"/>
        </w:rPr>
      </w:pPr>
      <w:r w:rsidRPr="00C40425">
        <w:rPr>
          <w:rFonts w:ascii="Times New Roman" w:hAnsi="Times New Roman"/>
          <w:i/>
          <w:sz w:val="24"/>
          <w:szCs w:val="24"/>
          <w:lang w:val="kk-KZ"/>
        </w:rPr>
        <w:t xml:space="preserve">2. </w:t>
      </w:r>
      <w:hyperlink r:id="rId7" w:history="1">
        <w:r w:rsidRPr="00C40425">
          <w:rPr>
            <w:rStyle w:val="a7"/>
            <w:rFonts w:ascii="Times New Roman" w:hAnsi="Times New Roman"/>
            <w:i/>
            <w:sz w:val="24"/>
            <w:szCs w:val="24"/>
            <w:lang w:val="kk-KZ"/>
          </w:rPr>
          <w:t>http://www.biblio-online.ru/bcode/451831</w:t>
        </w:r>
      </w:hyperlink>
    </w:p>
    <w:p w14:paraId="5BA423F6" w14:textId="77777777" w:rsidR="00CC5BBF" w:rsidRPr="00C40425" w:rsidRDefault="00CC5BBF" w:rsidP="00CC5BBF">
      <w:pPr>
        <w:rPr>
          <w:rFonts w:ascii="Times New Roman" w:hAnsi="Times New Roman"/>
          <w:i/>
          <w:sz w:val="24"/>
          <w:szCs w:val="24"/>
          <w:lang w:val="kk-KZ"/>
        </w:rPr>
      </w:pPr>
      <w:r w:rsidRPr="00C40425">
        <w:rPr>
          <w:rFonts w:ascii="Times New Roman" w:hAnsi="Times New Roman"/>
          <w:i/>
          <w:sz w:val="24"/>
          <w:szCs w:val="24"/>
          <w:lang w:val="kk-KZ"/>
        </w:rPr>
        <w:t xml:space="preserve">3. </w:t>
      </w:r>
      <w:hyperlink r:id="rId8" w:history="1">
        <w:r w:rsidRPr="00C40425">
          <w:rPr>
            <w:rStyle w:val="a7"/>
            <w:rFonts w:ascii="Times New Roman" w:hAnsi="Times New Roman"/>
            <w:i/>
            <w:sz w:val="24"/>
            <w:szCs w:val="24"/>
            <w:lang w:val="kk-KZ"/>
          </w:rPr>
          <w:t>https://www.diagram.com.ua/info/konspekti-shpargalki/konspekti-shpargalki71.shtml</w:t>
        </w:r>
      </w:hyperlink>
    </w:p>
    <w:p w14:paraId="430488E1" w14:textId="77777777" w:rsidR="00CC5BBF" w:rsidRPr="004115A0" w:rsidRDefault="00CC5BBF" w:rsidP="00CC5BBF">
      <w:pPr>
        <w:rPr>
          <w:rFonts w:ascii="Times New Roman" w:hAnsi="Times New Roman"/>
          <w:sz w:val="24"/>
          <w:szCs w:val="24"/>
          <w:lang w:val="kk-KZ"/>
        </w:rPr>
      </w:pPr>
    </w:p>
    <w:p w14:paraId="20040AE3" w14:textId="77777777" w:rsidR="003B6004" w:rsidRPr="00C54768" w:rsidRDefault="003B6004">
      <w:pPr>
        <w:rPr>
          <w:lang w:val="kk-KZ"/>
        </w:rPr>
      </w:pPr>
    </w:p>
    <w:sectPr w:rsidR="003B6004" w:rsidRPr="00C54768" w:rsidSect="00FA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4D14"/>
    <w:multiLevelType w:val="hybridMultilevel"/>
    <w:tmpl w:val="A856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790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22BE1"/>
    <w:multiLevelType w:val="hybridMultilevel"/>
    <w:tmpl w:val="81D2F530"/>
    <w:lvl w:ilvl="0" w:tplc="A350D1F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AAC285E"/>
    <w:multiLevelType w:val="hybridMultilevel"/>
    <w:tmpl w:val="1E226F7C"/>
    <w:lvl w:ilvl="0" w:tplc="D0504B1E">
      <w:start w:val="3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65501"/>
    <w:multiLevelType w:val="hybridMultilevel"/>
    <w:tmpl w:val="DFC4E0A6"/>
    <w:lvl w:ilvl="0" w:tplc="5EB0E99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212AC"/>
    <w:multiLevelType w:val="hybridMultilevel"/>
    <w:tmpl w:val="F9DCF4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9386F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08"/>
    <w:rsid w:val="00082C5B"/>
    <w:rsid w:val="000850DA"/>
    <w:rsid w:val="000B45E2"/>
    <w:rsid w:val="001566F3"/>
    <w:rsid w:val="003B6004"/>
    <w:rsid w:val="003E46AF"/>
    <w:rsid w:val="00424B1C"/>
    <w:rsid w:val="00426046"/>
    <w:rsid w:val="0049564B"/>
    <w:rsid w:val="00560ADB"/>
    <w:rsid w:val="005C67B9"/>
    <w:rsid w:val="00633F39"/>
    <w:rsid w:val="0070601B"/>
    <w:rsid w:val="008B2B71"/>
    <w:rsid w:val="00933B55"/>
    <w:rsid w:val="00975E8E"/>
    <w:rsid w:val="00B935D1"/>
    <w:rsid w:val="00C54768"/>
    <w:rsid w:val="00CC5BBF"/>
    <w:rsid w:val="00DD0AAD"/>
    <w:rsid w:val="00E1674A"/>
    <w:rsid w:val="00E95855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E115"/>
  <w15:chartTrackingRefBased/>
  <w15:docId w15:val="{00A3C939-75B6-44F1-9360-520EB531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5E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B45E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0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45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aliases w:val="без абзаца,List Paragraph,маркированный,ПАРАГРАФ"/>
    <w:basedOn w:val="a"/>
    <w:link w:val="a4"/>
    <w:uiPriority w:val="34"/>
    <w:qFormat/>
    <w:rsid w:val="000B45E2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0B45E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B45E2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List Paragraph Знак,маркированный Знак,ПАРАГРАФ Знак"/>
    <w:link w:val="a3"/>
    <w:uiPriority w:val="34"/>
    <w:locked/>
    <w:rsid w:val="000B45E2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C5476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4768"/>
    <w:rPr>
      <w:rFonts w:cs="Times New Roman"/>
    </w:rPr>
  </w:style>
  <w:style w:type="character" w:styleId="a7">
    <w:name w:val="Hyperlink"/>
    <w:uiPriority w:val="99"/>
    <w:rsid w:val="00C54768"/>
    <w:rPr>
      <w:color w:val="0000FF"/>
      <w:u w:val="single"/>
    </w:rPr>
  </w:style>
  <w:style w:type="paragraph" w:customStyle="1" w:styleId="c19">
    <w:name w:val="c19"/>
    <w:basedOn w:val="a"/>
    <w:rsid w:val="00C54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Основной шрифт абзаца1"/>
    <w:rsid w:val="00C54768"/>
  </w:style>
  <w:style w:type="character" w:customStyle="1" w:styleId="30">
    <w:name w:val="Заголовок 3 Знак"/>
    <w:basedOn w:val="a0"/>
    <w:link w:val="3"/>
    <w:uiPriority w:val="9"/>
    <w:semiHidden/>
    <w:rsid w:val="004260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0850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3E46A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E46A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E46AF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E46A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E46AF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E4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46AF"/>
    <w:rPr>
      <w:rFonts w:ascii="Segoe UI" w:eastAsia="Calibri" w:hAnsi="Segoe UI" w:cs="Segoe UI"/>
      <w:sz w:val="18"/>
      <w:szCs w:val="18"/>
    </w:rPr>
  </w:style>
  <w:style w:type="paragraph" w:styleId="af0">
    <w:name w:val="No Spacing"/>
    <w:uiPriority w:val="1"/>
    <w:qFormat/>
    <w:rsid w:val="00CC5B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gram.com.ua/info/konspekti-shpargalki/konspekti-shpargalki71.s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blio-online.ru/bcode/4518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index.php?page=book&amp;id=4387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F114-BAC6-4521-9528-50F78FAD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2021-03-25T12:50:00Z</dcterms:created>
  <dcterms:modified xsi:type="dcterms:W3CDTF">2021-03-25T13:04:00Z</dcterms:modified>
</cp:coreProperties>
</file>